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A78" w:rsidRDefault="00886A78" w:rsidP="000B5B0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0"/>
        <w:gridCol w:w="2871"/>
        <w:gridCol w:w="3350"/>
      </w:tblGrid>
      <w:tr w:rsidR="00886A78" w:rsidTr="00886A78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A78" w:rsidRDefault="00886A78"/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A78" w:rsidRDefault="00886A78">
            <w:pPr>
              <w:pStyle w:val="tkTekst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A78" w:rsidRDefault="00886A78">
            <w:pPr>
              <w:pStyle w:val="tkGrif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Приложение 1</w:t>
            </w:r>
          </w:p>
        </w:tc>
      </w:tr>
      <w:tr w:rsidR="00886A78" w:rsidTr="00886A78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A78" w:rsidRDefault="00886A78">
            <w:pPr>
              <w:spacing w:after="0"/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A78" w:rsidRDefault="00886A78">
            <w:pPr>
              <w:spacing w:after="0"/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A78" w:rsidRDefault="00886A78">
            <w:pPr>
              <w:spacing w:after="0"/>
            </w:pPr>
          </w:p>
        </w:tc>
      </w:tr>
    </w:tbl>
    <w:p w:rsidR="00886A78" w:rsidRDefault="00886A78" w:rsidP="00886A78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86A78" w:rsidRDefault="00886A78" w:rsidP="00886A78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ПОЛОЖЕНИЕ</w:t>
      </w:r>
    </w:p>
    <w:p w:rsidR="00886A78" w:rsidRDefault="00886A78" w:rsidP="00886A78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Государственном учреждении «Инновационный центр»  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886A78" w:rsidRDefault="00886A78" w:rsidP="00886A78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Государственном 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агентстве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интеллектуальной собственности и </w:t>
      </w:r>
    </w:p>
    <w:p w:rsidR="00886A78" w:rsidRDefault="00886A78" w:rsidP="00886A78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инноваций при Кабинете Министров Кыргызской Республики</w:t>
      </w:r>
    </w:p>
    <w:p w:rsidR="00886A78" w:rsidRDefault="00886A78" w:rsidP="00886A78">
      <w:pPr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86A78" w:rsidRDefault="00886A78" w:rsidP="00886A78">
      <w:pPr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 Общие положения</w:t>
      </w:r>
    </w:p>
    <w:p w:rsidR="00886A78" w:rsidRDefault="00886A78" w:rsidP="00886A78">
      <w:pPr>
        <w:pStyle w:val="a7"/>
        <w:numPr>
          <w:ilvl w:val="0"/>
          <w:numId w:val="1"/>
        </w:numPr>
        <w:tabs>
          <w:tab w:val="left" w:pos="1026"/>
        </w:tabs>
        <w:spacing w:after="0"/>
        <w:ind w:left="34"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Положение определяет правовые и организационные основы деятельности Государственного учреждения «Инновационный центр» при Государственном агентстве интеллектуальной собственности и инноваций при Кабинете Министров Кыргызской Республики (далее – Инновационный центр).</w:t>
      </w:r>
    </w:p>
    <w:p w:rsidR="00886A78" w:rsidRDefault="00886A78" w:rsidP="00886A78">
      <w:pPr>
        <w:pStyle w:val="a7"/>
        <w:numPr>
          <w:ilvl w:val="0"/>
          <w:numId w:val="1"/>
        </w:numPr>
        <w:tabs>
          <w:tab w:val="left" w:pos="1026"/>
        </w:tabs>
        <w:spacing w:after="0"/>
        <w:ind w:left="34"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Инновационный центр является правопреемником Государственной патентно-технической библиотеки при Государственной службе интеллектуальной собственности и инноваций при Правительстве Кыргызской Республики.</w:t>
      </w:r>
    </w:p>
    <w:p w:rsidR="00886A78" w:rsidRDefault="00886A78" w:rsidP="00886A78">
      <w:pPr>
        <w:pStyle w:val="a7"/>
        <w:numPr>
          <w:ilvl w:val="0"/>
          <w:numId w:val="1"/>
        </w:numPr>
        <w:tabs>
          <w:tab w:val="left" w:pos="1026"/>
        </w:tabs>
        <w:spacing w:before="240"/>
        <w:ind w:left="34"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Инновационный центр является подведомственной организацией Государственного агентства интеллектуальной собственности и инноваций при Кабинете Министров Кыргызской Республики (далее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Кыргызпатент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86A78" w:rsidRDefault="00886A78" w:rsidP="00886A78">
      <w:pPr>
        <w:pStyle w:val="a7"/>
        <w:numPr>
          <w:ilvl w:val="0"/>
          <w:numId w:val="1"/>
        </w:numPr>
        <w:tabs>
          <w:tab w:val="left" w:pos="1026"/>
        </w:tabs>
        <w:spacing w:before="240"/>
        <w:ind w:left="34"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Инновационный центр в своей деятельности руководствуется Конституцией Кыргызской Республики, </w:t>
      </w:r>
      <w:r>
        <w:rPr>
          <w:rFonts w:ascii="Times New Roman" w:hAnsi="Times New Roman" w:cs="Times New Roman"/>
          <w:sz w:val="28"/>
          <w:szCs w:val="28"/>
        </w:rPr>
        <w:t>законами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иными нормативными правовыми актами Кыргызской Республики, Положением 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Кыргызпатенте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общепризнанными принципами и нормами международного права, международными договорами, участницей к</w:t>
      </w:r>
      <w:r w:rsidR="00A7607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оторых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Кыргызская Республика, приказами и распоряжениями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Кыргызпатента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настоящим Положением.</w:t>
      </w:r>
    </w:p>
    <w:p w:rsidR="00886A78" w:rsidRDefault="00886A78" w:rsidP="00886A78">
      <w:pPr>
        <w:pStyle w:val="a7"/>
        <w:numPr>
          <w:ilvl w:val="0"/>
          <w:numId w:val="1"/>
        </w:numPr>
        <w:tabs>
          <w:tab w:val="left" w:pos="1026"/>
        </w:tabs>
        <w:spacing w:before="240"/>
        <w:ind w:left="34"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Инновационный центр является юридическим лицом, организационно-правовой формы – учреждение, наделенное на праве оперативного управления обособленным имуществом, находящимся в государственной собственности, имеет самостоятельный баланс, казначейские лицевые счета, печать с изображением государственного герба со своим наименованием на государственном и официальном языках, иные печати и штампы, фирменные бланки установленного образца. </w:t>
      </w:r>
    </w:p>
    <w:p w:rsidR="00886A78" w:rsidRDefault="00886A78" w:rsidP="00886A78">
      <w:pPr>
        <w:pStyle w:val="a7"/>
        <w:numPr>
          <w:ilvl w:val="0"/>
          <w:numId w:val="1"/>
        </w:numPr>
        <w:tabs>
          <w:tab w:val="left" w:pos="1026"/>
        </w:tabs>
        <w:spacing w:before="240" w:after="0"/>
        <w:ind w:left="34"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Фирменное наименование Инновационного центра:</w:t>
      </w:r>
    </w:p>
    <w:p w:rsidR="00886A78" w:rsidRDefault="00886A78" w:rsidP="00886A78">
      <w:pPr>
        <w:pStyle w:val="a7"/>
        <w:tabs>
          <w:tab w:val="left" w:pos="1026"/>
        </w:tabs>
        <w:spacing w:before="240"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Полное фирменное наименование:</w:t>
      </w:r>
    </w:p>
    <w:p w:rsidR="00886A78" w:rsidRDefault="00886A78" w:rsidP="00886A78">
      <w:pPr>
        <w:pStyle w:val="a7"/>
        <w:numPr>
          <w:ilvl w:val="0"/>
          <w:numId w:val="2"/>
        </w:numPr>
        <w:tabs>
          <w:tab w:val="left" w:pos="34"/>
          <w:tab w:val="left" w:pos="142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на государственном языке: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Министрлер Кабинетине караштуу Интеллектуалдык менчик жана инновациялар мамлекеттик агенттигинине караштуу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>
        <w:rPr>
          <w:rFonts w:ascii="Times New Roman" w:hAnsi="Times New Roman" w:cs="Times New Roman"/>
          <w:sz w:val="28"/>
          <w:szCs w:val="28"/>
          <w:lang w:val="ky-KG"/>
        </w:rPr>
        <w:t>Инновациялык борбор” мамлекеттик мекемеси;</w:t>
      </w:r>
    </w:p>
    <w:p w:rsidR="00886A78" w:rsidRDefault="00886A78" w:rsidP="00886A78">
      <w:pPr>
        <w:pStyle w:val="a7"/>
        <w:numPr>
          <w:ilvl w:val="0"/>
          <w:numId w:val="2"/>
        </w:numPr>
        <w:tabs>
          <w:tab w:val="left" w:pos="34"/>
          <w:tab w:val="left" w:pos="142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 официальном языке: Государственное учреждение “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нновационный центр”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Государственном агентстве интеллектуальной собственности и инноваций при Кабинете Министров 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886A78" w:rsidRDefault="00886A78" w:rsidP="00886A78">
      <w:pPr>
        <w:tabs>
          <w:tab w:val="left" w:pos="34"/>
          <w:tab w:val="left" w:pos="709"/>
          <w:tab w:val="left" w:pos="2977"/>
        </w:tabs>
        <w:spacing w:after="0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ab/>
        <w:t>Сокращенное фирменное наименование:</w:t>
      </w:r>
    </w:p>
    <w:p w:rsidR="00886A78" w:rsidRDefault="00886A78" w:rsidP="00886A78">
      <w:pPr>
        <w:pStyle w:val="a7"/>
        <w:tabs>
          <w:tab w:val="left" w:pos="34"/>
          <w:tab w:val="left" w:pos="709"/>
          <w:tab w:val="left" w:pos="993"/>
        </w:tabs>
        <w:spacing w:after="0"/>
        <w:ind w:left="567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на государственном языке: “Инновациялык борбор” ММ;</w:t>
      </w:r>
    </w:p>
    <w:p w:rsidR="00886A78" w:rsidRDefault="00886A78" w:rsidP="00886A78">
      <w:pPr>
        <w:pStyle w:val="a7"/>
        <w:tabs>
          <w:tab w:val="left" w:pos="34"/>
          <w:tab w:val="left" w:pos="709"/>
          <w:tab w:val="left" w:pos="993"/>
        </w:tabs>
        <w:spacing w:after="0"/>
        <w:ind w:left="567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на официальном языке: ГУ “Инновационный центр”;</w:t>
      </w:r>
    </w:p>
    <w:p w:rsidR="00886A78" w:rsidRDefault="00886A78" w:rsidP="00886A78">
      <w:pPr>
        <w:pStyle w:val="a7"/>
        <w:numPr>
          <w:ilvl w:val="0"/>
          <w:numId w:val="1"/>
        </w:numPr>
        <w:tabs>
          <w:tab w:val="left" w:pos="34"/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Юридический адрес: Кыргызская Республика, город Бишкек, бульвар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Эркиндик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58А.</w:t>
      </w:r>
    </w:p>
    <w:p w:rsidR="00886A78" w:rsidRDefault="00886A78" w:rsidP="00886A78">
      <w:pPr>
        <w:pStyle w:val="a7"/>
        <w:tabs>
          <w:tab w:val="left" w:pos="34"/>
          <w:tab w:val="left" w:pos="709"/>
          <w:tab w:val="left" w:pos="993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6A78" w:rsidRDefault="00886A78" w:rsidP="00886A78">
      <w:pPr>
        <w:pStyle w:val="a7"/>
        <w:tabs>
          <w:tab w:val="left" w:pos="34"/>
          <w:tab w:val="left" w:pos="709"/>
        </w:tabs>
        <w:spacing w:before="24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Цель Инновационного центра</w:t>
      </w:r>
    </w:p>
    <w:p w:rsidR="00886A78" w:rsidRDefault="00886A78" w:rsidP="00886A78">
      <w:pPr>
        <w:pStyle w:val="a7"/>
        <w:tabs>
          <w:tab w:val="left" w:pos="34"/>
          <w:tab w:val="left" w:pos="709"/>
        </w:tabs>
        <w:spacing w:before="240" w:line="24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86A78" w:rsidRDefault="00886A78" w:rsidP="00886A78">
      <w:pPr>
        <w:pStyle w:val="a7"/>
        <w:numPr>
          <w:ilvl w:val="0"/>
          <w:numId w:val="1"/>
        </w:numPr>
        <w:tabs>
          <w:tab w:val="left" w:pos="34"/>
          <w:tab w:val="left" w:pos="709"/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деятельности Инновационного центра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>
        <w:rPr>
          <w:rFonts w:ascii="Times New Roman" w:hAnsi="Times New Roman" w:cs="Times New Roman"/>
          <w:sz w:val="28"/>
          <w:szCs w:val="28"/>
        </w:rPr>
        <w:t>развитие и продвижение инновационной инфраструктуры в Кыргызской Республике для формирования соответствующей экосистемы инноваций в Кыргызской Республике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86A78" w:rsidRDefault="00886A78" w:rsidP="00886A78">
      <w:pPr>
        <w:tabs>
          <w:tab w:val="left" w:pos="34"/>
          <w:tab w:val="left" w:pos="709"/>
          <w:tab w:val="left" w:pos="993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3. Задачи Инновационного центра</w:t>
      </w:r>
    </w:p>
    <w:p w:rsidR="00886A78" w:rsidRDefault="00886A78" w:rsidP="00886A78">
      <w:pPr>
        <w:pStyle w:val="a7"/>
        <w:numPr>
          <w:ilvl w:val="0"/>
          <w:numId w:val="1"/>
        </w:numPr>
        <w:tabs>
          <w:tab w:val="left" w:pos="34"/>
          <w:tab w:val="left" w:pos="709"/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Задачами Инновационного центра являются:</w:t>
      </w:r>
    </w:p>
    <w:p w:rsidR="00886A78" w:rsidRDefault="00886A78" w:rsidP="00886A78">
      <w:pPr>
        <w:pStyle w:val="a7"/>
        <w:numPr>
          <w:ilvl w:val="0"/>
          <w:numId w:val="3"/>
        </w:numPr>
        <w:tabs>
          <w:tab w:val="left" w:pos="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поддержка в реализации инновационных проектов;</w:t>
      </w:r>
    </w:p>
    <w:p w:rsidR="00886A78" w:rsidRDefault="00886A78" w:rsidP="00886A78">
      <w:pPr>
        <w:pStyle w:val="a7"/>
        <w:numPr>
          <w:ilvl w:val="0"/>
          <w:numId w:val="3"/>
        </w:numPr>
        <w:tabs>
          <w:tab w:val="left" w:pos="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и популяризация инновационного, молодежного и социального предпринимательства;</w:t>
      </w:r>
    </w:p>
    <w:p w:rsidR="00886A78" w:rsidRDefault="00886A78" w:rsidP="00886A78">
      <w:pPr>
        <w:pStyle w:val="a7"/>
        <w:numPr>
          <w:ilvl w:val="0"/>
          <w:numId w:val="3"/>
        </w:numPr>
        <w:tabs>
          <w:tab w:val="left" w:pos="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соответствующей инновационной инфраструктуры для разработки и коммерциализации инновационных проектов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стартапов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6A78" w:rsidRDefault="00886A78" w:rsidP="00886A78">
      <w:pPr>
        <w:pStyle w:val="a7"/>
        <w:numPr>
          <w:ilvl w:val="0"/>
          <w:numId w:val="3"/>
        </w:numPr>
        <w:tabs>
          <w:tab w:val="left" w:pos="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осведомленности по вопросам развития инноваций и интеллектуальной собственности среди членов экосистемы инноваций;</w:t>
      </w:r>
    </w:p>
    <w:p w:rsidR="00886A78" w:rsidRDefault="00886A78" w:rsidP="00886A78">
      <w:pPr>
        <w:pStyle w:val="a7"/>
        <w:numPr>
          <w:ilvl w:val="0"/>
          <w:numId w:val="3"/>
        </w:numPr>
        <w:tabs>
          <w:tab w:val="left" w:pos="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сопровождение и поддержка обучающих курсов по повышению уровня знаний у детей и молодежи в области инновационной деятельности;</w:t>
      </w:r>
    </w:p>
    <w:p w:rsidR="00886A78" w:rsidRDefault="00886A78" w:rsidP="00886A78">
      <w:pPr>
        <w:pStyle w:val="a7"/>
        <w:numPr>
          <w:ilvl w:val="0"/>
          <w:numId w:val="3"/>
        </w:numPr>
        <w:tabs>
          <w:tab w:val="left" w:pos="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фонда государственной патентной и научно-технической информации и обслуживание пользователей;</w:t>
      </w:r>
    </w:p>
    <w:p w:rsidR="00886A78" w:rsidRDefault="00886A78" w:rsidP="00886A78">
      <w:pPr>
        <w:pStyle w:val="a7"/>
        <w:numPr>
          <w:ilvl w:val="0"/>
          <w:numId w:val="3"/>
        </w:numPr>
        <w:tabs>
          <w:tab w:val="left" w:pos="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внедрение современных методов справочно-информационного обслуживания;</w:t>
      </w:r>
    </w:p>
    <w:p w:rsidR="00886A78" w:rsidRDefault="00886A78" w:rsidP="00886A78">
      <w:pPr>
        <w:pStyle w:val="a7"/>
        <w:numPr>
          <w:ilvl w:val="0"/>
          <w:numId w:val="3"/>
        </w:numPr>
        <w:tabs>
          <w:tab w:val="left" w:pos="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задачи направленные на выполнение целей Инновационного центра.</w:t>
      </w:r>
    </w:p>
    <w:p w:rsidR="00886A78" w:rsidRDefault="00886A78" w:rsidP="00886A78">
      <w:pPr>
        <w:tabs>
          <w:tab w:val="left" w:pos="2061"/>
          <w:tab w:val="center" w:pos="3932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6A78" w:rsidRDefault="00886A78" w:rsidP="00886A78">
      <w:pPr>
        <w:tabs>
          <w:tab w:val="left" w:pos="2061"/>
          <w:tab w:val="center" w:pos="3932"/>
        </w:tabs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4. Функции Инновационного центра</w:t>
      </w:r>
    </w:p>
    <w:p w:rsidR="00886A78" w:rsidRDefault="00886A78" w:rsidP="00886A78">
      <w:pPr>
        <w:pStyle w:val="a7"/>
        <w:numPr>
          <w:ilvl w:val="0"/>
          <w:numId w:val="1"/>
        </w:numPr>
        <w:tabs>
          <w:tab w:val="left" w:pos="34"/>
          <w:tab w:val="left" w:pos="709"/>
          <w:tab w:val="left" w:pos="993"/>
        </w:tabs>
        <w:spacing w:after="0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Функциями Инновационного центра являются:</w:t>
      </w:r>
    </w:p>
    <w:p w:rsidR="00886A78" w:rsidRDefault="00886A78" w:rsidP="00886A78">
      <w:pPr>
        <w:pStyle w:val="a7"/>
        <w:numPr>
          <w:ilvl w:val="0"/>
          <w:numId w:val="4"/>
        </w:numPr>
        <w:tabs>
          <w:tab w:val="left" w:pos="34"/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внесения предложений по разработке отраслевой политики:</w:t>
      </w:r>
    </w:p>
    <w:p w:rsidR="00886A78" w:rsidRDefault="00886A78" w:rsidP="00886A78">
      <w:pPr>
        <w:pStyle w:val="a7"/>
        <w:numPr>
          <w:ilvl w:val="0"/>
          <w:numId w:val="5"/>
        </w:numPr>
        <w:tabs>
          <w:tab w:val="left" w:pos="34"/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состояния и выработка предложений по совершенствованию законодательства в сфере инноваций, и внесение их на рассмотрение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Кыргызпатента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6A78" w:rsidRDefault="00886A78" w:rsidP="00886A78">
      <w:pPr>
        <w:pStyle w:val="a7"/>
        <w:numPr>
          <w:ilvl w:val="0"/>
          <w:numId w:val="5"/>
        </w:numPr>
        <w:tabs>
          <w:tab w:val="left" w:pos="34"/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внесение предложений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Кыргызпатент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совершенствования деятельности Инновационного центра;</w:t>
      </w:r>
    </w:p>
    <w:p w:rsidR="00886A78" w:rsidRDefault="00886A78" w:rsidP="00886A78">
      <w:pPr>
        <w:pStyle w:val="a7"/>
        <w:numPr>
          <w:ilvl w:val="0"/>
          <w:numId w:val="5"/>
        </w:numPr>
        <w:tabs>
          <w:tab w:val="left" w:pos="0"/>
          <w:tab w:val="left" w:pos="284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баз данных участников экосистемы инноваций и проведение анализа состояния инновационной экосистемы;</w:t>
      </w:r>
    </w:p>
    <w:p w:rsidR="00886A78" w:rsidRDefault="00886A78" w:rsidP="00886A78">
      <w:pPr>
        <w:tabs>
          <w:tab w:val="left" w:pos="709"/>
          <w:tab w:val="left" w:pos="993"/>
        </w:tabs>
        <w:spacing w:after="0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функции предоставления государственных услуг юридическим и физическим лицам:</w:t>
      </w:r>
    </w:p>
    <w:p w:rsidR="00886A78" w:rsidRDefault="00886A78" w:rsidP="00886A78">
      <w:pPr>
        <w:pStyle w:val="a7"/>
        <w:numPr>
          <w:ilvl w:val="0"/>
          <w:numId w:val="6"/>
        </w:numPr>
        <w:tabs>
          <w:tab w:val="left" w:pos="0"/>
          <w:tab w:val="left" w:pos="284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площадок на возмездной и безвозмездной основе для организации и проведения выставок, конкурсов, семинаров, научно-теоретических и практических конференций и других мероприятий в области интеллектуальной собственности и инноваций;</w:t>
      </w:r>
    </w:p>
    <w:p w:rsidR="00886A78" w:rsidRDefault="00886A78" w:rsidP="00886A78">
      <w:pPr>
        <w:pStyle w:val="a7"/>
        <w:numPr>
          <w:ilvl w:val="0"/>
          <w:numId w:val="6"/>
        </w:numPr>
        <w:tabs>
          <w:tab w:val="left" w:pos="0"/>
          <w:tab w:val="left" w:pos="284"/>
          <w:tab w:val="left" w:pos="993"/>
          <w:tab w:val="left" w:pos="1026"/>
          <w:tab w:val="left" w:pos="127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консультационных и справочно-информационных услуг в области создания, предоставления правовой охраны и использования объектов интеллектуальной собственности;</w:t>
      </w:r>
    </w:p>
    <w:p w:rsidR="00886A78" w:rsidRDefault="00886A78" w:rsidP="00886A78">
      <w:pPr>
        <w:pStyle w:val="a7"/>
        <w:numPr>
          <w:ilvl w:val="0"/>
          <w:numId w:val="6"/>
        </w:numPr>
        <w:tabs>
          <w:tab w:val="left" w:pos="0"/>
          <w:tab w:val="left" w:pos="284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содействие в поиске технической информации с использованием бесплатных и/или коммерческих патентных/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непатентных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баз данных, технических журналов, а также обучение поиску по международным системам баз данных;</w:t>
      </w:r>
    </w:p>
    <w:p w:rsidR="00886A78" w:rsidRDefault="00886A78" w:rsidP="00886A78">
      <w:pPr>
        <w:pStyle w:val="a7"/>
        <w:numPr>
          <w:ilvl w:val="0"/>
          <w:numId w:val="6"/>
        </w:numPr>
        <w:tabs>
          <w:tab w:val="left" w:pos="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библиотечно-информационного обслуживания пользователей;</w:t>
      </w:r>
    </w:p>
    <w:p w:rsidR="00886A78" w:rsidRDefault="00886A78" w:rsidP="00886A78">
      <w:pPr>
        <w:pStyle w:val="a7"/>
        <w:numPr>
          <w:ilvl w:val="0"/>
          <w:numId w:val="6"/>
        </w:numPr>
        <w:tabs>
          <w:tab w:val="left" w:pos="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обмена патентной информацией с зарубежными патентными ведомствами, библиотеками и другими организациями;</w:t>
      </w:r>
    </w:p>
    <w:p w:rsidR="00886A78" w:rsidRDefault="00886A78" w:rsidP="00886A78">
      <w:pPr>
        <w:tabs>
          <w:tab w:val="left" w:pos="709"/>
          <w:tab w:val="left" w:pos="993"/>
        </w:tabs>
        <w:spacing w:after="0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в) функции поддержки:</w:t>
      </w:r>
    </w:p>
    <w:p w:rsidR="00886A78" w:rsidRDefault="00886A78" w:rsidP="00886A78">
      <w:pPr>
        <w:pStyle w:val="a7"/>
        <w:numPr>
          <w:ilvl w:val="0"/>
          <w:numId w:val="6"/>
        </w:numPr>
        <w:tabs>
          <w:tab w:val="left" w:pos="0"/>
          <w:tab w:val="left" w:pos="284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содействие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создании прототипов инновационных разработок, их последующем внедрении, коммерциализации и масштабировании путем предоставления заинтересованным лицам рабочей площадки, а также доступа к техническим средствам и оборудованию;</w:t>
      </w:r>
    </w:p>
    <w:p w:rsidR="00886A78" w:rsidRDefault="00886A78" w:rsidP="00886A78">
      <w:pPr>
        <w:pStyle w:val="a7"/>
        <w:numPr>
          <w:ilvl w:val="0"/>
          <w:numId w:val="6"/>
        </w:numPr>
        <w:tabs>
          <w:tab w:val="left" w:pos="0"/>
          <w:tab w:val="left" w:pos="284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содействие в развитии инновационных предприятий и представителей креативной индустрии путем предоставления мест для работы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коворкинг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зоне;</w:t>
      </w:r>
    </w:p>
    <w:p w:rsidR="00886A78" w:rsidRDefault="00886A78" w:rsidP="00886A78">
      <w:pPr>
        <w:pStyle w:val="a7"/>
        <w:numPr>
          <w:ilvl w:val="0"/>
          <w:numId w:val="6"/>
        </w:numPr>
        <w:tabs>
          <w:tab w:val="left" w:pos="0"/>
          <w:tab w:val="left" w:pos="284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сотрудничество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заинтересованными сторонами для обеспечения устойчивого развития экосистемы инноваций в Кыргызской Республике;</w:t>
      </w:r>
    </w:p>
    <w:p w:rsidR="00886A78" w:rsidRDefault="00886A78" w:rsidP="00886A78">
      <w:pPr>
        <w:pStyle w:val="a7"/>
        <w:numPr>
          <w:ilvl w:val="0"/>
          <w:numId w:val="6"/>
        </w:numPr>
        <w:tabs>
          <w:tab w:val="left" w:pos="709"/>
          <w:tab w:val="left" w:pos="993"/>
        </w:tabs>
        <w:spacing w:after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и дальнейшее продвижение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инновационных площадок;</w:t>
      </w:r>
    </w:p>
    <w:p w:rsidR="00886A78" w:rsidRDefault="00886A78" w:rsidP="00886A78">
      <w:pPr>
        <w:pStyle w:val="a7"/>
        <w:numPr>
          <w:ilvl w:val="0"/>
          <w:numId w:val="6"/>
        </w:numPr>
        <w:tabs>
          <w:tab w:val="left" w:pos="709"/>
          <w:tab w:val="left" w:pos="993"/>
        </w:tabs>
        <w:spacing w:after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программ поддержки членов инновационной экосистемы;</w:t>
      </w:r>
    </w:p>
    <w:p w:rsidR="00886A78" w:rsidRDefault="00886A78" w:rsidP="00886A78">
      <w:pPr>
        <w:pStyle w:val="a7"/>
        <w:numPr>
          <w:ilvl w:val="0"/>
          <w:numId w:val="6"/>
        </w:numPr>
        <w:tabs>
          <w:tab w:val="left" w:pos="0"/>
          <w:tab w:val="left" w:pos="284"/>
          <w:tab w:val="left" w:pos="993"/>
          <w:tab w:val="left" w:pos="1026"/>
          <w:tab w:val="left" w:pos="127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и распространение информационных, учебных и рекламных материалов об инновациях и деятельности Инновационного центра;</w:t>
      </w:r>
    </w:p>
    <w:p w:rsidR="00886A78" w:rsidRDefault="00886A78" w:rsidP="00886A78">
      <w:pPr>
        <w:pStyle w:val="a7"/>
        <w:numPr>
          <w:ilvl w:val="0"/>
          <w:numId w:val="6"/>
        </w:numPr>
        <w:tabs>
          <w:tab w:val="left" w:pos="0"/>
          <w:tab w:val="left" w:pos="284"/>
          <w:tab w:val="left" w:pos="993"/>
          <w:tab w:val="left" w:pos="1026"/>
          <w:tab w:val="left" w:pos="127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иных функций направленных на выполнение целей и задач Инновационного центра.</w:t>
      </w:r>
    </w:p>
    <w:p w:rsidR="00886A78" w:rsidRDefault="00886A78" w:rsidP="00886A78">
      <w:pPr>
        <w:pStyle w:val="a7"/>
        <w:tabs>
          <w:tab w:val="left" w:pos="0"/>
          <w:tab w:val="left" w:pos="640"/>
          <w:tab w:val="left" w:pos="993"/>
          <w:tab w:val="left" w:pos="1026"/>
          <w:tab w:val="left" w:pos="1276"/>
          <w:tab w:val="left" w:pos="3969"/>
        </w:tabs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6A78" w:rsidRDefault="00886A78" w:rsidP="00886A78">
      <w:pPr>
        <w:tabs>
          <w:tab w:val="left" w:pos="640"/>
          <w:tab w:val="left" w:pos="1026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4. Права Инновационного центра</w:t>
      </w:r>
    </w:p>
    <w:p w:rsidR="00886A78" w:rsidRDefault="00886A78" w:rsidP="00886A78">
      <w:pPr>
        <w:pStyle w:val="a7"/>
        <w:numPr>
          <w:ilvl w:val="0"/>
          <w:numId w:val="1"/>
        </w:numPr>
        <w:tabs>
          <w:tab w:val="left" w:pos="709"/>
          <w:tab w:val="left" w:pos="1026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Инновационный центр в порядке, установленном законодательством Кыргызской Республики, для осуществления своих задач, определенных настоящим Положением, имеет право:</w:t>
      </w:r>
    </w:p>
    <w:p w:rsidR="00886A78" w:rsidRDefault="00886A78" w:rsidP="00886A78">
      <w:pPr>
        <w:pStyle w:val="a7"/>
        <w:numPr>
          <w:ilvl w:val="0"/>
          <w:numId w:val="7"/>
        </w:numPr>
        <w:tabs>
          <w:tab w:val="left" w:pos="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оказывать организационную, информационно-консультационную поддержку и иную помощь в целях стимулирования инновационной деятельности в Кыргызской Республике;</w:t>
      </w:r>
    </w:p>
    <w:p w:rsidR="00886A78" w:rsidRDefault="00886A78" w:rsidP="00886A78">
      <w:pPr>
        <w:pStyle w:val="a7"/>
        <w:numPr>
          <w:ilvl w:val="0"/>
          <w:numId w:val="7"/>
        </w:numPr>
        <w:tabs>
          <w:tab w:val="left" w:pos="0"/>
          <w:tab w:val="left" w:pos="64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контроль за целевым и эффективным использованием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предоставленной рабоч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 площадки и технического оборудования Инновационного центра;</w:t>
      </w:r>
    </w:p>
    <w:p w:rsidR="00886A78" w:rsidRDefault="00886A78" w:rsidP="00886A78">
      <w:pPr>
        <w:pStyle w:val="a7"/>
        <w:numPr>
          <w:ilvl w:val="0"/>
          <w:numId w:val="7"/>
        </w:numPr>
        <w:tabs>
          <w:tab w:val="left" w:pos="0"/>
          <w:tab w:val="left" w:pos="64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в соответствии с правилами пользования имуществом Инновационного центра размеры компенсации ущерба, нанесенного пользователями;</w:t>
      </w:r>
    </w:p>
    <w:p w:rsidR="00886A78" w:rsidRDefault="00886A78" w:rsidP="00886A78">
      <w:pPr>
        <w:pStyle w:val="a7"/>
        <w:numPr>
          <w:ilvl w:val="0"/>
          <w:numId w:val="7"/>
        </w:numPr>
        <w:tabs>
          <w:tab w:val="left" w:pos="0"/>
          <w:tab w:val="left" w:pos="64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заключать договора и соглашения с юридическими и физическими лицами для решения задач, возложенных на Инновационный центр;</w:t>
      </w:r>
    </w:p>
    <w:p w:rsidR="00886A78" w:rsidRDefault="00886A78" w:rsidP="00886A78">
      <w:pPr>
        <w:pStyle w:val="a7"/>
        <w:numPr>
          <w:ilvl w:val="0"/>
          <w:numId w:val="7"/>
        </w:numPr>
        <w:tabs>
          <w:tab w:val="left" w:pos="0"/>
          <w:tab w:val="left" w:pos="64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конкурсах на получение различных грантов, условия которых не противоречат целям и задачам Инновационного центра и не запрещены законодательством Кыргызской Республики;</w:t>
      </w:r>
    </w:p>
    <w:p w:rsidR="00886A78" w:rsidRDefault="00886A78" w:rsidP="00886A78">
      <w:pPr>
        <w:pStyle w:val="a7"/>
        <w:numPr>
          <w:ilvl w:val="0"/>
          <w:numId w:val="7"/>
        </w:numPr>
        <w:tabs>
          <w:tab w:val="left" w:pos="0"/>
          <w:tab w:val="left" w:pos="64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привлекать и получать гранты от различных фондов, добровольные пожертвования и целевые взносы от  юридических и физических лиц, в том числе иностранных, на развитие Инновационного центра, не запрещенных бюджетным законодательством Кыргызской Республики; </w:t>
      </w:r>
    </w:p>
    <w:p w:rsidR="00886A78" w:rsidRDefault="00886A78" w:rsidP="00886A78">
      <w:pPr>
        <w:pStyle w:val="a7"/>
        <w:numPr>
          <w:ilvl w:val="0"/>
          <w:numId w:val="7"/>
        </w:numPr>
        <w:tabs>
          <w:tab w:val="left" w:pos="0"/>
          <w:tab w:val="left" w:pos="64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мероприятия, направленные на информирование общественности о деятельности Инновационного центра, в том числе в информационно-телекоммуникационных сетях;</w:t>
      </w:r>
    </w:p>
    <w:p w:rsidR="00886A78" w:rsidRDefault="00886A78" w:rsidP="00886A78">
      <w:pPr>
        <w:pStyle w:val="a7"/>
        <w:numPr>
          <w:ilvl w:val="0"/>
          <w:numId w:val="7"/>
        </w:numPr>
        <w:tabs>
          <w:tab w:val="left" w:pos="0"/>
          <w:tab w:val="left" w:pos="64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разрабатывать информационные материалы, методические пособия, а также другую литературу в области инновационной деятельности;</w:t>
      </w:r>
    </w:p>
    <w:p w:rsidR="00886A78" w:rsidRDefault="00886A78" w:rsidP="00886A78">
      <w:pPr>
        <w:pStyle w:val="a7"/>
        <w:numPr>
          <w:ilvl w:val="0"/>
          <w:numId w:val="7"/>
        </w:numPr>
        <w:tabs>
          <w:tab w:val="left" w:pos="0"/>
          <w:tab w:val="left" w:pos="64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вносить предложения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Кыргызпатент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установлению, изменению цен и тарифов на предоставляемые Инновационным центром работы и услуги;</w:t>
      </w:r>
    </w:p>
    <w:p w:rsidR="00886A78" w:rsidRDefault="00886A78" w:rsidP="00886A78">
      <w:pPr>
        <w:pStyle w:val="a7"/>
        <w:numPr>
          <w:ilvl w:val="0"/>
          <w:numId w:val="7"/>
        </w:numPr>
        <w:tabs>
          <w:tab w:val="left" w:pos="0"/>
          <w:tab w:val="left" w:pos="64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запрашивать в пределах своей компетенции от министерств, государственных комитетов, административных ведомств и иных организаций необходимую информацию, документы, материалы и иные сведения;</w:t>
      </w:r>
    </w:p>
    <w:p w:rsidR="00886A78" w:rsidRPr="0030774A" w:rsidRDefault="00886A78" w:rsidP="00886A78">
      <w:pPr>
        <w:pStyle w:val="a7"/>
        <w:numPr>
          <w:ilvl w:val="0"/>
          <w:numId w:val="7"/>
        </w:numPr>
        <w:tabs>
          <w:tab w:val="left" w:pos="0"/>
          <w:tab w:val="left" w:pos="64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привлекать в установленном порядке на договорной основе специалистов и экспертов для консультирования, обучения работников и выполнения функций </w:t>
      </w:r>
      <w:r w:rsidRPr="0030774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Инновационного центра;</w:t>
      </w:r>
    </w:p>
    <w:p w:rsidR="00886A78" w:rsidRDefault="00886A78" w:rsidP="00886A78">
      <w:pPr>
        <w:pStyle w:val="a7"/>
        <w:numPr>
          <w:ilvl w:val="0"/>
          <w:numId w:val="7"/>
        </w:numPr>
        <w:tabs>
          <w:tab w:val="left" w:pos="0"/>
          <w:tab w:val="left" w:pos="64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7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направлять в командировки работников Инновационного центра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за рубеж, для участия в международных конференциях, семинарах, выставках;</w:t>
      </w:r>
    </w:p>
    <w:p w:rsidR="00886A78" w:rsidRDefault="00886A78" w:rsidP="00886A78">
      <w:pPr>
        <w:pStyle w:val="a7"/>
        <w:numPr>
          <w:ilvl w:val="0"/>
          <w:numId w:val="7"/>
        </w:numPr>
        <w:tabs>
          <w:tab w:val="left" w:pos="0"/>
          <w:tab w:val="left" w:pos="640"/>
          <w:tab w:val="left" w:pos="1026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разрабатывать программы поддержки для членов экосистемы инноваций;</w:t>
      </w:r>
    </w:p>
    <w:p w:rsidR="00886A78" w:rsidRDefault="00886A78" w:rsidP="00886A78">
      <w:pPr>
        <w:pStyle w:val="a7"/>
        <w:numPr>
          <w:ilvl w:val="0"/>
          <w:numId w:val="7"/>
        </w:numPr>
        <w:tabs>
          <w:tab w:val="left" w:pos="0"/>
          <w:tab w:val="left" w:pos="640"/>
          <w:tab w:val="left" w:pos="10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</w:t>
      </w:r>
      <w:r>
        <w:rPr>
          <w:rFonts w:ascii="Times New Roman" w:hAnsi="Times New Roman" w:cs="Times New Roman"/>
          <w:sz w:val="28"/>
          <w:szCs w:val="28"/>
        </w:rPr>
        <w:t>ществлять иные права, в соответствии с законодательством Кыргызской Республики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86A78" w:rsidRDefault="00886A78" w:rsidP="00886A78">
      <w:pPr>
        <w:pStyle w:val="a7"/>
        <w:tabs>
          <w:tab w:val="left" w:pos="0"/>
          <w:tab w:val="left" w:pos="640"/>
          <w:tab w:val="left" w:pos="1026"/>
        </w:tabs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6A78" w:rsidRDefault="00886A78" w:rsidP="00886A78">
      <w:pPr>
        <w:pStyle w:val="a7"/>
        <w:numPr>
          <w:ilvl w:val="0"/>
          <w:numId w:val="1"/>
        </w:numPr>
        <w:tabs>
          <w:tab w:val="left" w:pos="0"/>
          <w:tab w:val="left" w:pos="1026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Инновационный центр обязан:</w:t>
      </w:r>
    </w:p>
    <w:p w:rsidR="00886A78" w:rsidRDefault="00886A78" w:rsidP="00886A78">
      <w:pPr>
        <w:pStyle w:val="a7"/>
        <w:numPr>
          <w:ilvl w:val="0"/>
          <w:numId w:val="8"/>
        </w:numPr>
        <w:tabs>
          <w:tab w:val="left" w:pos="0"/>
          <w:tab w:val="left" w:pos="720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необходимые меры по сохранности имущества, переданного на праве оперативного управления;</w:t>
      </w:r>
    </w:p>
    <w:p w:rsidR="00886A78" w:rsidRDefault="00886A78" w:rsidP="00886A78">
      <w:pPr>
        <w:pStyle w:val="a7"/>
        <w:numPr>
          <w:ilvl w:val="0"/>
          <w:numId w:val="8"/>
        </w:numPr>
        <w:tabs>
          <w:tab w:val="left" w:pos="0"/>
          <w:tab w:val="left" w:pos="720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для всех работающих безопасные условия труда и нести ответственность в установленном порядке за ущерб, причиненный их здоровью и трудоспособности;</w:t>
      </w:r>
    </w:p>
    <w:p w:rsidR="00886A78" w:rsidRDefault="00886A78" w:rsidP="00886A78">
      <w:pPr>
        <w:pStyle w:val="a7"/>
        <w:numPr>
          <w:ilvl w:val="0"/>
          <w:numId w:val="8"/>
        </w:numPr>
        <w:tabs>
          <w:tab w:val="left" w:pos="0"/>
          <w:tab w:val="left" w:pos="720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свои обязательства согласно заключенным договорам;</w:t>
      </w:r>
    </w:p>
    <w:p w:rsidR="00886A78" w:rsidRDefault="00886A78" w:rsidP="00886A78">
      <w:pPr>
        <w:tabs>
          <w:tab w:val="left" w:pos="640"/>
          <w:tab w:val="left" w:pos="1026"/>
        </w:tabs>
        <w:spacing w:after="0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6A78" w:rsidRDefault="00886A78" w:rsidP="00886A78">
      <w:pPr>
        <w:tabs>
          <w:tab w:val="left" w:pos="640"/>
          <w:tab w:val="left" w:pos="1026"/>
        </w:tabs>
        <w:spacing w:after="0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6A78" w:rsidRDefault="00886A78" w:rsidP="00886A78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5. Организация деятельности Инновационного центра</w:t>
      </w:r>
    </w:p>
    <w:p w:rsidR="00886A78" w:rsidRDefault="00886A78" w:rsidP="00886A78">
      <w:pPr>
        <w:pStyle w:val="a7"/>
        <w:numPr>
          <w:ilvl w:val="0"/>
          <w:numId w:val="1"/>
        </w:numPr>
        <w:tabs>
          <w:tab w:val="left" w:pos="34"/>
          <w:tab w:val="left" w:pos="709"/>
          <w:tab w:val="left" w:pos="993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руководство за деятельностью Инновационного центра осуществляет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Кыргызпатент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6A78" w:rsidRDefault="00886A78" w:rsidP="00886A78">
      <w:pPr>
        <w:pStyle w:val="a7"/>
        <w:numPr>
          <w:ilvl w:val="0"/>
          <w:numId w:val="1"/>
        </w:numPr>
        <w:tabs>
          <w:tab w:val="left" w:pos="34"/>
          <w:tab w:val="left" w:pos="709"/>
          <w:tab w:val="left" w:pos="993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Инновационный центр возглавляет директор, назначаемый на должность и освобождаемый от должности Председателем Кабинета Министров Кыргызской Республики, по представлению директора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Кыргызптента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6A78" w:rsidRDefault="00886A78" w:rsidP="00886A78">
      <w:pPr>
        <w:tabs>
          <w:tab w:val="left" w:pos="34"/>
          <w:tab w:val="left" w:pos="709"/>
          <w:tab w:val="left" w:pos="993"/>
          <w:tab w:val="left" w:pos="1134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Директор подчиняется непосредственно директору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Кыргызпатента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организует деятельность Инновационного центра в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пределах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возложенных на него обязанностей.</w:t>
      </w:r>
    </w:p>
    <w:p w:rsidR="00886A78" w:rsidRDefault="00886A78" w:rsidP="00886A78">
      <w:pPr>
        <w:tabs>
          <w:tab w:val="left" w:pos="34"/>
          <w:tab w:val="left" w:pos="709"/>
          <w:tab w:val="left" w:pos="993"/>
          <w:tab w:val="left" w:pos="1134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</w:rPr>
        <w:t xml:space="preserve">Директор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Кыргызпатента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утверждает структуру, штатное расписание, смету доходов и расходов Инновационного центра.</w:t>
      </w:r>
    </w:p>
    <w:p w:rsidR="00886A78" w:rsidRDefault="00886A78" w:rsidP="00886A78">
      <w:pPr>
        <w:pStyle w:val="a7"/>
        <w:numPr>
          <w:ilvl w:val="0"/>
          <w:numId w:val="1"/>
        </w:numPr>
        <w:tabs>
          <w:tab w:val="left" w:pos="34"/>
          <w:tab w:val="left" w:pos="709"/>
          <w:tab w:val="left" w:pos="993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Директор:</w:t>
      </w:r>
    </w:p>
    <w:p w:rsidR="00886A78" w:rsidRDefault="00886A78" w:rsidP="00886A78">
      <w:pPr>
        <w:pStyle w:val="a7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руководство работой Инновационного центра и несет персональную ответственность за выполнение возложенных на Инновационный центр задач;</w:t>
      </w:r>
    </w:p>
    <w:p w:rsidR="00886A78" w:rsidRDefault="00886A78" w:rsidP="00886A78">
      <w:pPr>
        <w:pStyle w:val="a7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 Инновационный центр во взаимоотношениях с государственными, общественными, международными организациями по вопросам, относящимся к компетенции Инновационного центра;</w:t>
      </w:r>
    </w:p>
    <w:p w:rsidR="00886A78" w:rsidRDefault="00886A78" w:rsidP="00886A78">
      <w:pPr>
        <w:pStyle w:val="a7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назначает и освобождает от должности работников Инновационного центра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установленном трудовым законодательством Кыргызской Республики;</w:t>
      </w:r>
    </w:p>
    <w:p w:rsidR="00886A78" w:rsidRDefault="00886A78" w:rsidP="00886A78">
      <w:pPr>
        <w:pStyle w:val="a7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издаёт приказы и распоряжения, утверждает документы регламентирующие  деятельность Инновационного центра в пределах своей компетенции;</w:t>
      </w:r>
    </w:p>
    <w:p w:rsidR="00886A78" w:rsidRDefault="00886A78" w:rsidP="00886A78">
      <w:pPr>
        <w:pStyle w:val="a7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распоряжается имуществом Инновационного центра, включая денежные средства Инновационного центра в соответствии с утвержденной сметой, с правом первой подписи в банковских документах;</w:t>
      </w:r>
    </w:p>
    <w:p w:rsidR="00886A78" w:rsidRDefault="00886A78" w:rsidP="00886A78">
      <w:pPr>
        <w:pStyle w:val="a7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подписывает коллективный договор с представительным органом работников Инновационного центра;</w:t>
      </w:r>
    </w:p>
    <w:p w:rsidR="00886A78" w:rsidRDefault="00886A78" w:rsidP="00886A78">
      <w:pPr>
        <w:pStyle w:val="a7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полномочия в соответствии с законодательством Кыргызской Республики.</w:t>
      </w:r>
    </w:p>
    <w:p w:rsidR="00886A78" w:rsidRDefault="00886A78" w:rsidP="00886A78">
      <w:pPr>
        <w:pStyle w:val="a7"/>
        <w:numPr>
          <w:ilvl w:val="0"/>
          <w:numId w:val="1"/>
        </w:numPr>
        <w:tabs>
          <w:tab w:val="left" w:pos="34"/>
          <w:tab w:val="left" w:pos="709"/>
          <w:tab w:val="left" w:pos="993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 имеет одного заместителя, назначаемого на должность и освобождаемого от должности приказом директора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Кыргызпатента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6A78" w:rsidRDefault="00886A78" w:rsidP="00886A78">
      <w:pPr>
        <w:pStyle w:val="a7"/>
        <w:tabs>
          <w:tab w:val="left" w:pos="0"/>
          <w:tab w:val="left" w:pos="34"/>
          <w:tab w:val="left" w:pos="993"/>
          <w:tab w:val="left" w:pos="1134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Заместитель директора организует работу Инновационного центра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пределах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возложенных на него обязанностей. </w:t>
      </w:r>
    </w:p>
    <w:p w:rsidR="00886A78" w:rsidRDefault="00886A78" w:rsidP="00886A78">
      <w:pPr>
        <w:pStyle w:val="a7"/>
        <w:numPr>
          <w:ilvl w:val="0"/>
          <w:numId w:val="1"/>
        </w:numPr>
        <w:tabs>
          <w:tab w:val="left" w:pos="34"/>
          <w:tab w:val="left" w:pos="709"/>
          <w:tab w:val="left" w:pos="993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отсутствия Директора исполнение его обязанностей возлагается на заместителя директора с правом подписи, в соответствии с законодательством Кыргызской Республики.</w:t>
      </w:r>
    </w:p>
    <w:p w:rsidR="00886A78" w:rsidRDefault="00886A78" w:rsidP="00886A78">
      <w:pPr>
        <w:pStyle w:val="a7"/>
        <w:numPr>
          <w:ilvl w:val="0"/>
          <w:numId w:val="1"/>
        </w:numPr>
        <w:tabs>
          <w:tab w:val="left" w:pos="34"/>
          <w:tab w:val="left" w:pos="709"/>
          <w:tab w:val="left" w:pos="993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Источниками финансирования Инновационного центра являются:</w:t>
      </w:r>
    </w:p>
    <w:p w:rsidR="00886A78" w:rsidRDefault="00886A78" w:rsidP="00886A78">
      <w:pPr>
        <w:pStyle w:val="a7"/>
        <w:numPr>
          <w:ilvl w:val="0"/>
          <w:numId w:val="10"/>
        </w:numPr>
        <w:tabs>
          <w:tab w:val="left" w:pos="34"/>
          <w:tab w:val="left" w:pos="426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средства, аккумулируемые на специальных казначейских счетах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Кыргызпатента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поддержание евразийских патентов в силе в соответствии с Евразийской патентной конвенцией от 9 сентября 1994 года и Протоколом об охране промышленных образцов к Евразийской патентной конвенции от 9 сентября 1994 года от 9 сентября 2019 года;</w:t>
      </w:r>
    </w:p>
    <w:p w:rsidR="00886A78" w:rsidRDefault="00886A78" w:rsidP="00886A78">
      <w:pPr>
        <w:pStyle w:val="a7"/>
        <w:numPr>
          <w:ilvl w:val="0"/>
          <w:numId w:val="10"/>
        </w:numPr>
        <w:tabs>
          <w:tab w:val="left" w:pos="34"/>
          <w:tab w:val="left" w:pos="426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</w:t>
      </w:r>
      <w:r>
        <w:rPr>
          <w:rFonts w:ascii="Times New Roman" w:hAnsi="Times New Roman" w:cs="Times New Roman"/>
          <w:sz w:val="28"/>
          <w:szCs w:val="28"/>
        </w:rPr>
        <w:t xml:space="preserve"> источники, не противоречащие бюджетному законодательству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6A78" w:rsidRDefault="00886A78" w:rsidP="00886A78">
      <w:pPr>
        <w:pStyle w:val="a7"/>
        <w:numPr>
          <w:ilvl w:val="0"/>
          <w:numId w:val="1"/>
        </w:numPr>
        <w:tabs>
          <w:tab w:val="left" w:pos="34"/>
          <w:tab w:val="left" w:pos="993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Средства Инновационного центра используются на цели и задачи, предусмотренные настоящим Положением.</w:t>
      </w:r>
    </w:p>
    <w:p w:rsidR="00886A78" w:rsidRDefault="00886A78" w:rsidP="00886A78">
      <w:pPr>
        <w:pStyle w:val="a7"/>
        <w:tabs>
          <w:tab w:val="left" w:pos="34"/>
          <w:tab w:val="left" w:pos="993"/>
          <w:tab w:val="left" w:pos="1134"/>
        </w:tabs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6A78" w:rsidRDefault="00886A78" w:rsidP="00886A78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6. Заключительные положения</w:t>
      </w:r>
    </w:p>
    <w:p w:rsidR="00886A78" w:rsidRDefault="00886A78" w:rsidP="00886A78">
      <w:pPr>
        <w:pStyle w:val="a7"/>
        <w:numPr>
          <w:ilvl w:val="0"/>
          <w:numId w:val="1"/>
        </w:numPr>
        <w:tabs>
          <w:tab w:val="left" w:pos="34"/>
          <w:tab w:val="left" w:pos="709"/>
          <w:tab w:val="left" w:pos="993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Инновационный центр в своей деятельности подотчётен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Кыргызпатенту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6A78" w:rsidRDefault="00886A78" w:rsidP="00886A78">
      <w:pPr>
        <w:pStyle w:val="a7"/>
        <w:numPr>
          <w:ilvl w:val="0"/>
          <w:numId w:val="1"/>
        </w:numPr>
        <w:tabs>
          <w:tab w:val="left" w:pos="34"/>
          <w:tab w:val="left" w:pos="709"/>
          <w:tab w:val="left" w:pos="993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Ликвидация и реорганизация</w:t>
      </w:r>
      <w:r w:rsidR="00970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Инновационного центра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осуществляются решением Кабинетом Министров Кыргызской Республики, а также судом, в случаях и порядке, предусмотренных гражданским законодательством Кыргызской Республики.</w:t>
      </w:r>
    </w:p>
    <w:p w:rsidR="00886A78" w:rsidRDefault="00886A78" w:rsidP="00886A78">
      <w:pPr>
        <w:pStyle w:val="a7"/>
        <w:numPr>
          <w:ilvl w:val="0"/>
          <w:numId w:val="1"/>
        </w:numPr>
        <w:tabs>
          <w:tab w:val="left" w:pos="34"/>
          <w:tab w:val="left" w:pos="709"/>
          <w:tab w:val="left" w:pos="993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прекращения деятельности Инновационного центра его имущество переходит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Кыргызпатенту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документы, возникшие в ходе его деятельности, хранятся и используются в соответствии с Законом Кыргызской Республики «О Национальном архивном фонде Кыргызской Республики.</w:t>
      </w:r>
    </w:p>
    <w:p w:rsidR="00886A78" w:rsidRDefault="00886A78" w:rsidP="00886A78">
      <w:pPr>
        <w:pStyle w:val="a7"/>
        <w:tabs>
          <w:tab w:val="left" w:pos="34"/>
          <w:tab w:val="left" w:pos="709"/>
          <w:tab w:val="left" w:pos="993"/>
          <w:tab w:val="left" w:pos="1134"/>
        </w:tabs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6A78" w:rsidRDefault="00886A78" w:rsidP="000B5B0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5B07" w:rsidRDefault="000B5B07" w:rsidP="000B5B0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5B07" w:rsidRDefault="000B5B07" w:rsidP="005013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850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B850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B850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B850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B850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B850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B850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</w:p>
    <w:sectPr w:rsidR="000B5B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417" w:rsidRDefault="000F2417" w:rsidP="00C731A1">
      <w:pPr>
        <w:spacing w:after="0" w:line="240" w:lineRule="auto"/>
      </w:pPr>
      <w:r>
        <w:separator/>
      </w:r>
    </w:p>
  </w:endnote>
  <w:endnote w:type="continuationSeparator" w:id="0">
    <w:p w:rsidR="000F2417" w:rsidRDefault="000F2417" w:rsidP="00C73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B5C" w:rsidRDefault="00D77B5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1A1" w:rsidRPr="00447AAF" w:rsidRDefault="00C731A1" w:rsidP="00447AA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B5C" w:rsidRDefault="00D77B5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417" w:rsidRDefault="000F2417" w:rsidP="00C731A1">
      <w:pPr>
        <w:spacing w:after="0" w:line="240" w:lineRule="auto"/>
      </w:pPr>
      <w:r>
        <w:separator/>
      </w:r>
    </w:p>
  </w:footnote>
  <w:footnote w:type="continuationSeparator" w:id="0">
    <w:p w:rsidR="000F2417" w:rsidRDefault="000F2417" w:rsidP="00C73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B5C" w:rsidRDefault="00D77B5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B5C" w:rsidRDefault="00D77B5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B5C" w:rsidRDefault="00D77B5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10278"/>
    <w:multiLevelType w:val="hybridMultilevel"/>
    <w:tmpl w:val="1AA47282"/>
    <w:lvl w:ilvl="0" w:tplc="EE9C9128">
      <w:start w:val="1"/>
      <w:numFmt w:val="bullet"/>
      <w:lvlText w:val=""/>
      <w:lvlJc w:val="left"/>
      <w:pPr>
        <w:ind w:left="1843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>
    <w:nsid w:val="229A398C"/>
    <w:multiLevelType w:val="hybridMultilevel"/>
    <w:tmpl w:val="E77066E8"/>
    <w:lvl w:ilvl="0" w:tplc="41FE05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4E233D7"/>
    <w:multiLevelType w:val="hybridMultilevel"/>
    <w:tmpl w:val="CDDC1A9A"/>
    <w:lvl w:ilvl="0" w:tplc="BA524A24">
      <w:start w:val="1"/>
      <w:numFmt w:val="bullet"/>
      <w:lvlText w:val=""/>
      <w:lvlJc w:val="left"/>
      <w:pPr>
        <w:ind w:left="567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C4A2EC7"/>
    <w:multiLevelType w:val="hybridMultilevel"/>
    <w:tmpl w:val="08B2E02C"/>
    <w:lvl w:ilvl="0" w:tplc="41FE05A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A9413F"/>
    <w:multiLevelType w:val="hybridMultilevel"/>
    <w:tmpl w:val="63449264"/>
    <w:lvl w:ilvl="0" w:tplc="B0A42050">
      <w:start w:val="1"/>
      <w:numFmt w:val="decimal"/>
      <w:lvlText w:val="%1."/>
      <w:lvlJc w:val="left"/>
      <w:pPr>
        <w:ind w:left="567" w:hanging="567"/>
      </w:pPr>
      <w:rPr>
        <w:b w:val="0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7AB3841"/>
    <w:multiLevelType w:val="hybridMultilevel"/>
    <w:tmpl w:val="B3D2F08C"/>
    <w:lvl w:ilvl="0" w:tplc="41FE05AC">
      <w:start w:val="1"/>
      <w:numFmt w:val="bullet"/>
      <w:lvlText w:val=""/>
      <w:lvlJc w:val="left"/>
      <w:pPr>
        <w:ind w:left="347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564928"/>
    <w:multiLevelType w:val="hybridMultilevel"/>
    <w:tmpl w:val="59742E2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C22CCD"/>
    <w:multiLevelType w:val="hybridMultilevel"/>
    <w:tmpl w:val="3AB0D2C4"/>
    <w:lvl w:ilvl="0" w:tplc="41FE05AC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8">
    <w:nsid w:val="64FE3E06"/>
    <w:multiLevelType w:val="hybridMultilevel"/>
    <w:tmpl w:val="CAF24F2A"/>
    <w:lvl w:ilvl="0" w:tplc="41FE0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A85F56"/>
    <w:multiLevelType w:val="hybridMultilevel"/>
    <w:tmpl w:val="AF282C3A"/>
    <w:lvl w:ilvl="0" w:tplc="F8848812">
      <w:start w:val="1"/>
      <w:numFmt w:val="bullet"/>
      <w:lvlText w:val=""/>
      <w:lvlJc w:val="left"/>
      <w:pPr>
        <w:ind w:left="567" w:hanging="283"/>
      </w:pPr>
      <w:rPr>
        <w:rFonts w:ascii="Symbol" w:hAnsi="Symbol" w:hint="default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96B"/>
    <w:rsid w:val="000B5B07"/>
    <w:rsid w:val="000D5782"/>
    <w:rsid w:val="000F2417"/>
    <w:rsid w:val="000F5E97"/>
    <w:rsid w:val="001D3F57"/>
    <w:rsid w:val="002012AE"/>
    <w:rsid w:val="00266972"/>
    <w:rsid w:val="002A0FBC"/>
    <w:rsid w:val="0030774A"/>
    <w:rsid w:val="00371C52"/>
    <w:rsid w:val="003D1977"/>
    <w:rsid w:val="0042654E"/>
    <w:rsid w:val="00447AAF"/>
    <w:rsid w:val="0046209F"/>
    <w:rsid w:val="00474DEB"/>
    <w:rsid w:val="004D7BD8"/>
    <w:rsid w:val="005013B8"/>
    <w:rsid w:val="005269EB"/>
    <w:rsid w:val="0053384F"/>
    <w:rsid w:val="00684730"/>
    <w:rsid w:val="00714517"/>
    <w:rsid w:val="007739CE"/>
    <w:rsid w:val="00805308"/>
    <w:rsid w:val="00817F08"/>
    <w:rsid w:val="00844070"/>
    <w:rsid w:val="00867286"/>
    <w:rsid w:val="00886A78"/>
    <w:rsid w:val="008D7A29"/>
    <w:rsid w:val="008E6756"/>
    <w:rsid w:val="009706CA"/>
    <w:rsid w:val="00983BEB"/>
    <w:rsid w:val="00A537F9"/>
    <w:rsid w:val="00A64620"/>
    <w:rsid w:val="00A76072"/>
    <w:rsid w:val="00A92EED"/>
    <w:rsid w:val="00A94456"/>
    <w:rsid w:val="00B001E6"/>
    <w:rsid w:val="00B11095"/>
    <w:rsid w:val="00B55ECA"/>
    <w:rsid w:val="00B6515B"/>
    <w:rsid w:val="00C15E64"/>
    <w:rsid w:val="00C731A1"/>
    <w:rsid w:val="00CB6049"/>
    <w:rsid w:val="00D3696B"/>
    <w:rsid w:val="00D77B5C"/>
    <w:rsid w:val="00DF5BCE"/>
    <w:rsid w:val="00E27C96"/>
    <w:rsid w:val="00F95985"/>
    <w:rsid w:val="00FF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B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5B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B5B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73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31A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73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31A1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886A78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tkGrif">
    <w:name w:val="_Гриф (tkGrif)"/>
    <w:basedOn w:val="a"/>
    <w:rsid w:val="00886A78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86A7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65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515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B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5B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B5B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73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31A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73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31A1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886A78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tkGrif">
    <w:name w:val="_Гриф (tkGrif)"/>
    <w:basedOn w:val="a"/>
    <w:rsid w:val="00886A78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86A7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65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515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3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1722</Words>
  <Characters>9816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Иман</dc:creator>
  <cp:lastModifiedBy>Kedeimatova Meerim</cp:lastModifiedBy>
  <cp:revision>33</cp:revision>
  <cp:lastPrinted>2021-09-15T12:02:00Z</cp:lastPrinted>
  <dcterms:created xsi:type="dcterms:W3CDTF">2021-07-30T12:04:00Z</dcterms:created>
  <dcterms:modified xsi:type="dcterms:W3CDTF">2021-09-15T12:02:00Z</dcterms:modified>
</cp:coreProperties>
</file>